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323D4" w14:textId="2B7E0FDA" w:rsidR="007F3C4A" w:rsidRDefault="005E544C" w:rsidP="007F3C4A">
      <w:pPr>
        <w:pStyle w:val="Heading1"/>
      </w:pPr>
      <w:r>
        <w:rPr>
          <w:noProof/>
        </w:rPr>
        <w:drawing>
          <wp:inline distT="0" distB="0" distL="0" distR="0" wp14:anchorId="1E32EF45" wp14:editId="74704192">
            <wp:extent cx="4763165" cy="2876951"/>
            <wp:effectExtent l="0" t="0" r="0" b="0"/>
            <wp:docPr id="1648777887" name="Picture 2" descr="A green hand with a leaf and a thumbs u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777887" name="Picture 2" descr="A green hand with a leaf and a thumbs up&#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4763165" cy="2876951"/>
                    </a:xfrm>
                    <a:prstGeom prst="rect">
                      <a:avLst/>
                    </a:prstGeom>
                  </pic:spPr>
                </pic:pic>
              </a:graphicData>
            </a:graphic>
          </wp:inline>
        </w:drawing>
      </w:r>
    </w:p>
    <w:p w14:paraId="5BA334C8" w14:textId="77777777" w:rsidR="003A38A0" w:rsidRDefault="003A38A0" w:rsidP="005E544C">
      <w:pPr>
        <w:rPr>
          <w:b/>
          <w:bCs/>
          <w:sz w:val="28"/>
          <w:szCs w:val="28"/>
        </w:rPr>
      </w:pPr>
    </w:p>
    <w:p w14:paraId="6FD79BCD" w14:textId="19548C9D" w:rsidR="005E544C" w:rsidRPr="003A38A0" w:rsidRDefault="003A38A0" w:rsidP="005E544C">
      <w:pPr>
        <w:rPr>
          <w:b/>
          <w:bCs/>
          <w:sz w:val="28"/>
          <w:szCs w:val="28"/>
        </w:rPr>
      </w:pPr>
      <w:r w:rsidRPr="003A38A0">
        <w:rPr>
          <w:b/>
          <w:bCs/>
          <w:sz w:val="28"/>
          <w:szCs w:val="28"/>
        </w:rPr>
        <w:t>FEEDBACK AND COMPLAINTS POLICY AND PROCEDURE</w:t>
      </w:r>
    </w:p>
    <w:p w14:paraId="42F0F167" w14:textId="77777777" w:rsidR="007F3C4A" w:rsidRDefault="007F3C4A" w:rsidP="007F3C4A"/>
    <w:tbl>
      <w:tblPr>
        <w:tblStyle w:val="TableGrid"/>
        <w:tblW w:w="0" w:type="auto"/>
        <w:tblLook w:val="04A0" w:firstRow="1" w:lastRow="0" w:firstColumn="1" w:lastColumn="0" w:noHBand="0" w:noVBand="1"/>
      </w:tblPr>
      <w:tblGrid>
        <w:gridCol w:w="9016"/>
      </w:tblGrid>
      <w:tr w:rsidR="007F3C4A" w:rsidRPr="007F3C4A" w14:paraId="7CA9C971" w14:textId="77777777">
        <w:tc>
          <w:tcPr>
            <w:tcW w:w="9016" w:type="dxa"/>
          </w:tcPr>
          <w:p w14:paraId="01FA5C0B" w14:textId="77777777" w:rsidR="007F3C4A" w:rsidRPr="007F3C4A" w:rsidRDefault="007F3C4A" w:rsidP="00B53A00">
            <w:pPr>
              <w:rPr>
                <w:b/>
                <w:bCs/>
              </w:rPr>
            </w:pPr>
            <w:r w:rsidRPr="007F3C4A">
              <w:rPr>
                <w:b/>
                <w:bCs/>
              </w:rPr>
              <w:t>Purpose and Scope</w:t>
            </w:r>
          </w:p>
        </w:tc>
      </w:tr>
    </w:tbl>
    <w:p w14:paraId="6598874E" w14:textId="4311190A" w:rsidR="007F3C4A" w:rsidRDefault="007F3C4A" w:rsidP="007F3C4A">
      <w:pPr>
        <w:rPr>
          <w:b/>
          <w:bCs/>
        </w:rPr>
      </w:pPr>
    </w:p>
    <w:p w14:paraId="3AE4AF88" w14:textId="30AC03BD" w:rsidR="007F3C4A" w:rsidRDefault="007F3C4A" w:rsidP="007F3C4A">
      <w:r>
        <w:t>The purpose of this policy and procedure is to set out how any person can provide feedback and make complaints about any aspect of NSW certified cleaning service's operations, as well as the process that NSW certified cleaning service will take to address or respond to feedback and complaints.</w:t>
      </w:r>
    </w:p>
    <w:p w14:paraId="0AB9DE10" w14:textId="0E2BC6FE" w:rsidR="007F3C4A" w:rsidRDefault="007F3C4A" w:rsidP="007F3C4A">
      <w:r>
        <w:t>This policy and procedure apply to all stakeholders of the organisation, including participants, families, carers, advocates, workers, volunteers, contractors, other service providers, government agencies and members of the community. All NSW certified cleaning service workers must be trained in and comply with the requirements of this Policy and Procedure.</w:t>
      </w:r>
    </w:p>
    <w:p w14:paraId="33D924BD" w14:textId="67B97AA4" w:rsidR="007F3C4A" w:rsidRDefault="007F3C4A" w:rsidP="007F3C4A">
      <w:r>
        <w:t>NSW certified cleaning service also has obligations in relation to incident management systems and reportable incidents that may apply to a complaint. See NSW certified cleaning service's Participant Incident Management Policy and Procedure for more detail.</w:t>
      </w:r>
    </w:p>
    <w:p w14:paraId="32AC7D60" w14:textId="73710E78" w:rsidR="007F3C4A" w:rsidRDefault="007F3C4A" w:rsidP="007F3C4A">
      <w:r>
        <w:t xml:space="preserve">This policy and procedure </w:t>
      </w:r>
      <w:proofErr w:type="gramStart"/>
      <w:r>
        <w:t>meets</w:t>
      </w:r>
      <w:proofErr w:type="gramEnd"/>
      <w:r>
        <w:t xml:space="preserve"> relevant legislation, regulations and standards as set out in Schedule 1, Legislative References.</w:t>
      </w:r>
    </w:p>
    <w:p w14:paraId="07A79598" w14:textId="01F2BB5A" w:rsidR="007F3C4A" w:rsidRDefault="007F3C4A" w:rsidP="007F3C4A">
      <w:r>
        <w:lastRenderedPageBreak/>
        <w:t>Failure to comply with the complaints management requirements of the NDIS legislation and rules may lead to the NDIS Commissioner taking compliance and enforcement action against NSW certified cleaning service.</w:t>
      </w:r>
    </w:p>
    <w:p w14:paraId="24412A37" w14:textId="77777777" w:rsidR="007F3C4A" w:rsidRDefault="007F3C4A" w:rsidP="007F3C4A"/>
    <w:tbl>
      <w:tblPr>
        <w:tblStyle w:val="TableGrid"/>
        <w:tblW w:w="0" w:type="auto"/>
        <w:tblLook w:val="04A0" w:firstRow="1" w:lastRow="0" w:firstColumn="1" w:lastColumn="0" w:noHBand="0" w:noVBand="1"/>
      </w:tblPr>
      <w:tblGrid>
        <w:gridCol w:w="9016"/>
      </w:tblGrid>
      <w:tr w:rsidR="007F3C4A" w:rsidRPr="007F3C4A" w14:paraId="5E96E495" w14:textId="77777777">
        <w:tc>
          <w:tcPr>
            <w:tcW w:w="9016" w:type="dxa"/>
          </w:tcPr>
          <w:p w14:paraId="7C2CD290" w14:textId="77777777" w:rsidR="007F3C4A" w:rsidRPr="007F3C4A" w:rsidRDefault="007F3C4A" w:rsidP="003026B8">
            <w:pPr>
              <w:rPr>
                <w:b/>
                <w:bCs/>
              </w:rPr>
            </w:pPr>
            <w:r w:rsidRPr="007F3C4A">
              <w:rPr>
                <w:b/>
                <w:bCs/>
              </w:rPr>
              <w:t>Definitions</w:t>
            </w:r>
          </w:p>
        </w:tc>
      </w:tr>
    </w:tbl>
    <w:p w14:paraId="7839FBE2" w14:textId="0FEC6D61" w:rsidR="007F3C4A" w:rsidRDefault="007F3C4A" w:rsidP="007F3C4A">
      <w:pPr>
        <w:rPr>
          <w:b/>
          <w:bCs/>
        </w:rPr>
      </w:pPr>
    </w:p>
    <w:p w14:paraId="400C56B5" w14:textId="77777777" w:rsidR="007F3C4A" w:rsidRDefault="007F3C4A" w:rsidP="007F3C4A">
      <w:r>
        <w:t xml:space="preserve">Compliment-an expression of praise, encouragement or gratitude. </w:t>
      </w:r>
    </w:p>
    <w:p w14:paraId="13F0EFB1" w14:textId="77777777" w:rsidR="007F3C4A" w:rsidRDefault="007F3C4A" w:rsidP="007F3C4A">
      <w:r>
        <w:t xml:space="preserve">Complainant - a person who makes a complaint, or has a complaint made on their behalf. </w:t>
      </w:r>
    </w:p>
    <w:p w14:paraId="24FA9A68" w14:textId="77777777" w:rsidR="007F3C4A" w:rsidRDefault="007F3C4A" w:rsidP="007F3C4A">
      <w:r>
        <w:t xml:space="preserve">Complaint- an expression of dissatisfaction made to or about a business, where a response or resolution is explicitly or implicitly expected. </w:t>
      </w:r>
    </w:p>
    <w:p w14:paraId="27C5398A" w14:textId="1D281000" w:rsidR="007F3C4A" w:rsidRDefault="007F3C4A" w:rsidP="007F3C4A">
      <w:r>
        <w:t>Procedural Fairness - a principal that requires a fair and proper procedure be used when making decisions.</w:t>
      </w:r>
    </w:p>
    <w:tbl>
      <w:tblPr>
        <w:tblStyle w:val="TableGrid"/>
        <w:tblW w:w="0" w:type="auto"/>
        <w:tblLook w:val="04A0" w:firstRow="1" w:lastRow="0" w:firstColumn="1" w:lastColumn="0" w:noHBand="0" w:noVBand="1"/>
      </w:tblPr>
      <w:tblGrid>
        <w:gridCol w:w="9016"/>
      </w:tblGrid>
      <w:tr w:rsidR="007F3C4A" w:rsidRPr="007F3C4A" w14:paraId="56F9165D" w14:textId="77777777">
        <w:tc>
          <w:tcPr>
            <w:tcW w:w="9016" w:type="dxa"/>
          </w:tcPr>
          <w:p w14:paraId="7EE94B42" w14:textId="77777777" w:rsidR="007F3C4A" w:rsidRPr="007F3C4A" w:rsidRDefault="007F3C4A" w:rsidP="00250FA6">
            <w:pPr>
              <w:rPr>
                <w:b/>
                <w:bCs/>
              </w:rPr>
            </w:pPr>
            <w:r w:rsidRPr="007F3C4A">
              <w:rPr>
                <w:b/>
                <w:bCs/>
              </w:rPr>
              <w:t>Policy</w:t>
            </w:r>
          </w:p>
        </w:tc>
      </w:tr>
    </w:tbl>
    <w:p w14:paraId="1BC76C35" w14:textId="77777777" w:rsidR="007F3C4A" w:rsidRDefault="007F3C4A" w:rsidP="007F3C4A"/>
    <w:p w14:paraId="07FA4FC4" w14:textId="77777777" w:rsidR="007F3C4A" w:rsidRDefault="007F3C4A" w:rsidP="007F3C4A">
      <w:r>
        <w:t xml:space="preserve">NSW certified cleaning service's complaints management and resolution system ensures people can easily make a complaint and have it dealt with fairly and quickly. </w:t>
      </w:r>
    </w:p>
    <w:p w14:paraId="4EC67D53" w14:textId="4A0048EC" w:rsidR="007F3C4A" w:rsidRDefault="007F3C4A" w:rsidP="007F3C4A">
      <w:r>
        <w:t>NSW certified cleaning service makes information available to participants and other stakeholders about how to make a complaint to it and to the NDIS Commissioner. Records are kept about complaints received and how they are managed.</w:t>
      </w:r>
    </w:p>
    <w:tbl>
      <w:tblPr>
        <w:tblStyle w:val="TableGrid"/>
        <w:tblW w:w="0" w:type="auto"/>
        <w:tblLook w:val="04A0" w:firstRow="1" w:lastRow="0" w:firstColumn="1" w:lastColumn="0" w:noHBand="0" w:noVBand="1"/>
      </w:tblPr>
      <w:tblGrid>
        <w:gridCol w:w="9016"/>
      </w:tblGrid>
      <w:tr w:rsidR="007F3C4A" w:rsidRPr="007F3C4A" w14:paraId="26230A7D" w14:textId="77777777">
        <w:tc>
          <w:tcPr>
            <w:tcW w:w="9016" w:type="dxa"/>
          </w:tcPr>
          <w:p w14:paraId="4FD1291D" w14:textId="77777777" w:rsidR="007F3C4A" w:rsidRPr="007F3C4A" w:rsidRDefault="007F3C4A" w:rsidP="00423303">
            <w:pPr>
              <w:rPr>
                <w:b/>
                <w:bCs/>
              </w:rPr>
            </w:pPr>
            <w:r w:rsidRPr="007F3C4A">
              <w:rPr>
                <w:b/>
                <w:bCs/>
              </w:rPr>
              <w:t>Procedures</w:t>
            </w:r>
          </w:p>
        </w:tc>
      </w:tr>
    </w:tbl>
    <w:p w14:paraId="3B9CD75D" w14:textId="2F83012F" w:rsidR="007F3C4A" w:rsidRDefault="007F3C4A" w:rsidP="007F3C4A">
      <w:pPr>
        <w:rPr>
          <w:b/>
          <w:bCs/>
        </w:rPr>
      </w:pPr>
    </w:p>
    <w:p w14:paraId="5B2D360D" w14:textId="36FBFCD0" w:rsidR="007F3C4A" w:rsidRPr="007F3C4A" w:rsidRDefault="007F3C4A" w:rsidP="007F3C4A">
      <w:pPr>
        <w:pStyle w:val="ListParagraph"/>
        <w:numPr>
          <w:ilvl w:val="0"/>
          <w:numId w:val="1"/>
        </w:numPr>
        <w:rPr>
          <w:b/>
          <w:bCs/>
        </w:rPr>
      </w:pPr>
      <w:r w:rsidRPr="007F3C4A">
        <w:rPr>
          <w:b/>
          <w:bCs/>
        </w:rPr>
        <w:t>GENERAL</w:t>
      </w:r>
    </w:p>
    <w:p w14:paraId="0E64401B" w14:textId="0ECF9E43" w:rsidR="007F3C4A" w:rsidRDefault="007F3C4A" w:rsidP="007F3C4A">
      <w:pPr>
        <w:pStyle w:val="ListParagraph"/>
      </w:pPr>
      <w:r>
        <w:t>NSW certified cleaning service must promote best practice, continuous improvement and an open, respectful culture that encourages and supports workers, participants and other stakeholders to make complaints without fear of retribution.</w:t>
      </w:r>
    </w:p>
    <w:p w14:paraId="4FA6A0FE" w14:textId="77777777" w:rsidR="007F3C4A" w:rsidRDefault="007F3C4A" w:rsidP="007F3C4A">
      <w:pPr>
        <w:pStyle w:val="ListParagraph"/>
      </w:pPr>
    </w:p>
    <w:p w14:paraId="0EDDD2E4" w14:textId="5923363C" w:rsidR="007F3C4A" w:rsidRDefault="007F3C4A" w:rsidP="007F3C4A">
      <w:pPr>
        <w:pStyle w:val="ListParagraph"/>
      </w:pPr>
      <w:r>
        <w:t>Upon commencement, all workers must undergo an Induction that includes information on NSW certified cleaning service's feedback and complaints processes. Additional on-the-job and formal training will be provided where required.</w:t>
      </w:r>
    </w:p>
    <w:p w14:paraId="7BC68F1B" w14:textId="77777777" w:rsidR="007F3C4A" w:rsidRDefault="007F3C4A" w:rsidP="007F3C4A">
      <w:pPr>
        <w:pStyle w:val="ListParagraph"/>
      </w:pPr>
    </w:p>
    <w:p w14:paraId="6E7493F0" w14:textId="66F911C5" w:rsidR="007F3C4A" w:rsidRDefault="007F3C4A" w:rsidP="007F3C4A">
      <w:pPr>
        <w:pStyle w:val="ListParagraph"/>
      </w:pPr>
      <w:r>
        <w:lastRenderedPageBreak/>
        <w:t>The owner Jodie Tupper will maintain up-to-date knowledge and awareness of feedback and complaints requirements, undertaking additional on-the-job and formal training where required.</w:t>
      </w:r>
    </w:p>
    <w:p w14:paraId="46C1B8EB" w14:textId="77777777" w:rsidR="007F3C4A" w:rsidRDefault="007F3C4A" w:rsidP="007F3C4A">
      <w:pPr>
        <w:pStyle w:val="ListParagraph"/>
      </w:pPr>
    </w:p>
    <w:p w14:paraId="3528CDB4" w14:textId="1D2BAFC2" w:rsidR="007F3C4A" w:rsidRDefault="007F3C4A" w:rsidP="007F3C4A">
      <w:pPr>
        <w:pStyle w:val="ListParagraph"/>
      </w:pPr>
      <w:r>
        <w:t>NSW certified cleaning service will provide participants, families and carers with information about this policy and procedure when they first access the service. Throughout service delivery, where relevant, participants and their supporters should be reminded of their right to make a complaint without fear of affecting their service. Any person wishing to lodge feedback or a complaint must also be provided with this information.</w:t>
      </w:r>
    </w:p>
    <w:p w14:paraId="0A25E414" w14:textId="77777777" w:rsidR="0056559E" w:rsidRDefault="0056559E" w:rsidP="007F3C4A">
      <w:pPr>
        <w:pStyle w:val="ListParagraph"/>
      </w:pPr>
    </w:p>
    <w:p w14:paraId="4FD04A8B" w14:textId="7594F1D0" w:rsidR="0056559E" w:rsidRDefault="0056559E" w:rsidP="007F3C4A">
      <w:pPr>
        <w:pStyle w:val="ListParagraph"/>
      </w:pPr>
      <w:r>
        <w:t>Complaints and feedback can be lodged by a third party on behalf of another person, if their consent or the consent of their legal representative has been provided.</w:t>
      </w:r>
    </w:p>
    <w:p w14:paraId="0C8572C4" w14:textId="77777777" w:rsidR="0056559E" w:rsidRDefault="0056559E" w:rsidP="007F3C4A">
      <w:pPr>
        <w:pStyle w:val="ListParagraph"/>
      </w:pPr>
    </w:p>
    <w:p w14:paraId="1F037CC8" w14:textId="1C2210F5" w:rsidR="0056559E" w:rsidRDefault="0056559E" w:rsidP="0056559E">
      <w:pPr>
        <w:pStyle w:val="ListParagraph"/>
        <w:numPr>
          <w:ilvl w:val="0"/>
          <w:numId w:val="1"/>
        </w:numPr>
        <w:rPr>
          <w:b/>
          <w:bCs/>
        </w:rPr>
      </w:pPr>
      <w:r w:rsidRPr="0056559E">
        <w:rPr>
          <w:b/>
          <w:bCs/>
        </w:rPr>
        <w:t>PRIVACY AND RECORDS MANAGEMENT</w:t>
      </w:r>
    </w:p>
    <w:p w14:paraId="54715DA3" w14:textId="7571AB5F" w:rsidR="0056559E" w:rsidRDefault="0056559E" w:rsidP="0056559E">
      <w:pPr>
        <w:pStyle w:val="ListParagraph"/>
      </w:pPr>
      <w:r>
        <w:t xml:space="preserve">All personal information NSW certified cleaning service collects to manage </w:t>
      </w:r>
      <w:proofErr w:type="gramStart"/>
      <w:r>
        <w:t>feedback</w:t>
      </w:r>
      <w:proofErr w:type="gramEnd"/>
      <w:r>
        <w:t xml:space="preserve"> and complaints will be handled in accordance with privacy legislation.</w:t>
      </w:r>
    </w:p>
    <w:p w14:paraId="2F0EBCF8" w14:textId="77777777" w:rsidR="0056559E" w:rsidRDefault="0056559E" w:rsidP="0056559E">
      <w:pPr>
        <w:pStyle w:val="ListParagraph"/>
      </w:pPr>
    </w:p>
    <w:p w14:paraId="7C48C23D" w14:textId="33915E97" w:rsidR="0056559E" w:rsidRDefault="0056559E" w:rsidP="0056559E">
      <w:pPr>
        <w:pStyle w:val="ListParagraph"/>
      </w:pPr>
      <w:r>
        <w:t>Workers and the owner Jodie Tupper must keep information about complaints confidential. They may only disclose necessary detail if they are required to do so by law, or if not disclosing is likely to place the safety, health or wellbeing of any person at risk. They must take all reasonable steps to notify the complainant before deciding not to keep information confidential.</w:t>
      </w:r>
    </w:p>
    <w:p w14:paraId="197481ED" w14:textId="77777777" w:rsidR="0056559E" w:rsidRDefault="0056559E" w:rsidP="0056559E">
      <w:pPr>
        <w:pStyle w:val="ListParagraph"/>
      </w:pPr>
    </w:p>
    <w:p w14:paraId="61E072F1" w14:textId="248C7501" w:rsidR="0056559E" w:rsidRDefault="0056559E" w:rsidP="0056559E">
      <w:pPr>
        <w:pStyle w:val="ListParagraph"/>
      </w:pPr>
      <w:r>
        <w:t>NSW certified cleaning service's Complaints Register must be used to record information about feedback and complaints. All records regarding complaints will be retained for at least 7 years from the date they were created.</w:t>
      </w:r>
    </w:p>
    <w:p w14:paraId="7EC7EA1D" w14:textId="77777777" w:rsidR="0056559E" w:rsidRDefault="0056559E" w:rsidP="0056559E">
      <w:pPr>
        <w:pStyle w:val="ListParagraph"/>
      </w:pPr>
    </w:p>
    <w:p w14:paraId="3CE86EDA" w14:textId="47B67B93" w:rsidR="0056559E" w:rsidRPr="0056559E" w:rsidRDefault="0056559E" w:rsidP="0056559E">
      <w:pPr>
        <w:pStyle w:val="ListParagraph"/>
        <w:numPr>
          <w:ilvl w:val="0"/>
          <w:numId w:val="1"/>
        </w:numPr>
        <w:rPr>
          <w:b/>
          <w:bCs/>
        </w:rPr>
      </w:pPr>
      <w:r w:rsidRPr="0056559E">
        <w:rPr>
          <w:b/>
          <w:bCs/>
        </w:rPr>
        <w:t>FEEDBACK</w:t>
      </w:r>
    </w:p>
    <w:p w14:paraId="49045ED2" w14:textId="67E02374" w:rsidR="0056559E" w:rsidRDefault="0056559E" w:rsidP="0056559E">
      <w:r>
        <w:t>Feedback can be provided to NSW certified cleaning service at any time, in any way, by any stakeholder, directly to a worker or the owner Jodie Tupper or by email, mail or phone.</w:t>
      </w:r>
    </w:p>
    <w:p w14:paraId="0C32B980" w14:textId="0DE5921F" w:rsidR="0056559E" w:rsidRDefault="0056559E" w:rsidP="0056559E">
      <w:r>
        <w:t>Providing feedback to NSW certified cleaning service is voluntary.</w:t>
      </w:r>
    </w:p>
    <w:p w14:paraId="38AE6C24" w14:textId="77777777" w:rsidR="0056559E" w:rsidRDefault="0056559E" w:rsidP="0056559E"/>
    <w:p w14:paraId="019F1071" w14:textId="6B1E061B" w:rsidR="0056559E" w:rsidRPr="0056559E" w:rsidRDefault="0056559E" w:rsidP="0056559E">
      <w:pPr>
        <w:pStyle w:val="ListParagraph"/>
        <w:numPr>
          <w:ilvl w:val="0"/>
          <w:numId w:val="1"/>
        </w:numPr>
        <w:rPr>
          <w:b/>
          <w:bCs/>
        </w:rPr>
      </w:pPr>
      <w:r w:rsidRPr="0056559E">
        <w:rPr>
          <w:b/>
          <w:bCs/>
        </w:rPr>
        <w:t>COMPLAINTS</w:t>
      </w:r>
    </w:p>
    <w:p w14:paraId="4DBD1D68" w14:textId="72286BA5" w:rsidR="0056559E" w:rsidRDefault="0056559E" w:rsidP="0056559E">
      <w:r>
        <w:lastRenderedPageBreak/>
        <w:t>NSW certified cleaning service's complaints management process can be simplified into five steps:</w:t>
      </w:r>
    </w:p>
    <w:p w14:paraId="7BC76004" w14:textId="488AE86E" w:rsidR="0056559E" w:rsidRDefault="0056559E" w:rsidP="0056559E">
      <w:pPr>
        <w:rPr>
          <w:b/>
          <w:bCs/>
        </w:rPr>
      </w:pPr>
      <w:r w:rsidRPr="0056559E">
        <w:rPr>
          <w:b/>
          <w:bCs/>
        </w:rPr>
        <w:t>4.</w:t>
      </w:r>
      <w:proofErr w:type="gramStart"/>
      <w:r w:rsidRPr="0056559E">
        <w:rPr>
          <w:b/>
          <w:bCs/>
        </w:rPr>
        <w:t>1.Lodge</w:t>
      </w:r>
      <w:proofErr w:type="gramEnd"/>
    </w:p>
    <w:p w14:paraId="3D1E7239" w14:textId="7FF81B0C" w:rsidR="0056559E" w:rsidRDefault="0056559E" w:rsidP="0056559E">
      <w:r>
        <w:t>All complaints must be referred to the NSW certified cleaning service for resolution. The owner Jodie Tupper will discuss minor complaints directly with the party involved as a first step towards resolution.</w:t>
      </w:r>
    </w:p>
    <w:p w14:paraId="7A6C11E9" w14:textId="0E1C55B5" w:rsidR="0056559E" w:rsidRDefault="0056559E" w:rsidP="0056559E">
      <w:r>
        <w:t>If the complaint cannot be resolved promptly or within 24 hours, the owner Jodie Tupper will advise the person of their right to lodge a formal complaint if they have not already done so, with the assistance of a support person or advocate if they wish.</w:t>
      </w:r>
    </w:p>
    <w:p w14:paraId="3DD7400D" w14:textId="710459C8" w:rsidR="0056559E" w:rsidRDefault="0056559E" w:rsidP="0056559E">
      <w:r>
        <w:t>Formal complaints can be lodged directly to the owner Jodie Tupper or by email, mail or phone.</w:t>
      </w:r>
    </w:p>
    <w:p w14:paraId="02998EFA" w14:textId="77777777" w:rsidR="0056559E" w:rsidRDefault="0056559E" w:rsidP="0056559E">
      <w:r>
        <w:t>At any time, people can make a complaint about NDIS service providers or the support they provide to the NDIS Commission. Complaints to the NDIS Commission can be lodged:</w:t>
      </w:r>
    </w:p>
    <w:p w14:paraId="46BACEE4" w14:textId="77777777" w:rsidR="0056559E" w:rsidRDefault="0056559E" w:rsidP="0056559E">
      <w:r>
        <w:t xml:space="preserve"> • online at www.ndiscommission.gov.au; and</w:t>
      </w:r>
    </w:p>
    <w:p w14:paraId="41121F0A" w14:textId="580EB176" w:rsidR="0056559E" w:rsidRDefault="0056559E" w:rsidP="0056559E">
      <w:r>
        <w:t xml:space="preserve"> • by phone </w:t>
      </w:r>
      <w:proofErr w:type="gramStart"/>
      <w:r>
        <w:t>on:</w:t>
      </w:r>
      <w:proofErr w:type="gramEnd"/>
      <w:r>
        <w:t xml:space="preserve"> 1800 035 544</w:t>
      </w:r>
    </w:p>
    <w:p w14:paraId="19C2CD3D" w14:textId="504F749E" w:rsidR="0056559E" w:rsidRDefault="0056559E" w:rsidP="0056559E">
      <w:r>
        <w:t>People making a complaint or affected by a complaint must be assisted to contact the NDIS Commission, where this is required.</w:t>
      </w:r>
    </w:p>
    <w:p w14:paraId="56A197B8" w14:textId="14699047" w:rsidR="0056559E" w:rsidRDefault="0056559E" w:rsidP="0056559E">
      <w:r>
        <w:t>NDIS participants purchasing products and services also have rights and protections under the Australian Consumer Law (ACL), including provisions on customer guarantees and unfair contract terms. State consumer protection agencies provide information, advice and, in some cases, dispute resolution services for customer disputes under the ACL.</w:t>
      </w:r>
    </w:p>
    <w:p w14:paraId="7A9688B8" w14:textId="38D67D8E" w:rsidR="0056559E" w:rsidRDefault="0056559E" w:rsidP="0056559E">
      <w:r>
        <w:t>People with disability making a complaint or impacted by a complaint must be encouraged to use an advocate of their choice to act on their behalf if they wish. The advocate may be a family member or friend or sourced through the National Disability Advocacy Program.</w:t>
      </w:r>
    </w:p>
    <w:p w14:paraId="2CFE0068" w14:textId="2215E341" w:rsidR="0056559E" w:rsidRDefault="0056559E" w:rsidP="0056559E">
      <w:r>
        <w:t>If a complaint alleges actual or possible criminal activity or abuse or neglect, the owner Jodie Tupper must report the complaint as per NSW certified cleaning service's Incident Management policies and procedures and work with the relevant authorities to investigate the allegation.</w:t>
      </w:r>
    </w:p>
    <w:p w14:paraId="7F4EF7DC" w14:textId="2D513D3B" w:rsidR="0056559E" w:rsidRDefault="0056559E" w:rsidP="0056559E">
      <w:r>
        <w:t>NSW certified cleaning service must take all reasonable steps to ensure complainants or people with disability affected by complaints are not adversely affected or fear retribution because a complaint has been made by them or on their behalf.</w:t>
      </w:r>
    </w:p>
    <w:p w14:paraId="21A04292" w14:textId="77777777" w:rsidR="0056559E" w:rsidRDefault="0056559E" w:rsidP="0056559E"/>
    <w:p w14:paraId="13019868" w14:textId="5561111D" w:rsidR="0056559E" w:rsidRDefault="0056559E" w:rsidP="0056559E">
      <w:r>
        <w:t>Complaints made to NSW certified cleaning service and the NDIS Commission can be withdrawn at any time.</w:t>
      </w:r>
    </w:p>
    <w:p w14:paraId="5F65FD58" w14:textId="27C4F02E" w:rsidR="0056559E" w:rsidRDefault="0056559E" w:rsidP="0056559E">
      <w:r>
        <w:t>Complaints about the National Disability Insurance Agency (NOIA) should be directed to the Agency itself or the Commonwealth Ombudsman.</w:t>
      </w:r>
    </w:p>
    <w:p w14:paraId="5B2C1F7D" w14:textId="77777777" w:rsidR="0056559E" w:rsidRDefault="0056559E" w:rsidP="0056559E"/>
    <w:p w14:paraId="17804095" w14:textId="77777777" w:rsidR="0056559E" w:rsidRDefault="0056559E" w:rsidP="0056559E">
      <w:r>
        <w:t xml:space="preserve">Complaints to the NOIA can be lodged: </w:t>
      </w:r>
    </w:p>
    <w:p w14:paraId="0E5545EA" w14:textId="77777777" w:rsidR="0056559E" w:rsidRDefault="0056559E" w:rsidP="0056559E">
      <w:r>
        <w:t>• by phone on 1800 800 11 0; and</w:t>
      </w:r>
    </w:p>
    <w:p w14:paraId="709950E2" w14:textId="71C5E400" w:rsidR="0056559E" w:rsidRDefault="0056559E" w:rsidP="0056559E">
      <w:r>
        <w:t xml:space="preserve"> • by email to </w:t>
      </w:r>
      <w:hyperlink r:id="rId8" w:history="1">
        <w:r w:rsidRPr="004C2B6D">
          <w:rPr>
            <w:rStyle w:val="Hyperlink"/>
          </w:rPr>
          <w:t>feedback@ndis.gov.au</w:t>
        </w:r>
      </w:hyperlink>
    </w:p>
    <w:p w14:paraId="3981ADE3" w14:textId="77777777" w:rsidR="0056559E" w:rsidRDefault="0056559E" w:rsidP="0056559E">
      <w:r>
        <w:t xml:space="preserve">Complaints to the Commonwealth Ombudsman about the NOIA can be lodged: </w:t>
      </w:r>
    </w:p>
    <w:p w14:paraId="645B3700" w14:textId="77777777" w:rsidR="0056559E" w:rsidRDefault="0056559E" w:rsidP="0056559E">
      <w:r>
        <w:t xml:space="preserve">• by phone on 1300 36l 072 </w:t>
      </w:r>
    </w:p>
    <w:p w14:paraId="415C1465" w14:textId="3BC2D400" w:rsidR="0056559E" w:rsidRDefault="0056559E" w:rsidP="0056559E">
      <w:r>
        <w:t xml:space="preserve">• online at </w:t>
      </w:r>
      <w:hyperlink r:id="rId9" w:history="1">
        <w:r w:rsidRPr="004C2B6D">
          <w:rPr>
            <w:rStyle w:val="Hyperlink"/>
          </w:rPr>
          <w:t>www.ombudsman.gov.au</w:t>
        </w:r>
      </w:hyperlink>
      <w:r>
        <w:t>.</w:t>
      </w:r>
    </w:p>
    <w:p w14:paraId="069CC75F" w14:textId="2FC70E7E" w:rsidR="0056559E" w:rsidRDefault="0056559E" w:rsidP="0056559E">
      <w:r>
        <w:t>NSW certified cleaning service must support people making a complaint about the NDIS to contact the Agency or Commonwealth Ombudsman, where this is required.</w:t>
      </w:r>
    </w:p>
    <w:p w14:paraId="1219733C" w14:textId="77777777" w:rsidR="0056559E" w:rsidRDefault="0056559E" w:rsidP="0056559E"/>
    <w:p w14:paraId="75FBCB4B" w14:textId="15914B9A" w:rsidR="0056559E" w:rsidRDefault="0056559E" w:rsidP="0056559E">
      <w:pPr>
        <w:rPr>
          <w:b/>
          <w:bCs/>
        </w:rPr>
      </w:pPr>
      <w:r w:rsidRPr="0056559E">
        <w:rPr>
          <w:b/>
          <w:bCs/>
        </w:rPr>
        <w:t>4.</w:t>
      </w:r>
      <w:proofErr w:type="gramStart"/>
      <w:r w:rsidRPr="0056559E">
        <w:rPr>
          <w:b/>
          <w:bCs/>
        </w:rPr>
        <w:t>2.Record</w:t>
      </w:r>
      <w:proofErr w:type="gramEnd"/>
    </w:p>
    <w:p w14:paraId="6E9B9C88" w14:textId="6BF1B96A" w:rsidR="0056559E" w:rsidRDefault="0056559E" w:rsidP="0056559E">
      <w:r>
        <w:t>The owner Jodie Tupper must record all information relevant to complaints, in its original and simplest form, in NSW certified cleaning service's Complaints Register. The Complaints Register must be stored in a secure file.</w:t>
      </w:r>
    </w:p>
    <w:p w14:paraId="2B96A2B4" w14:textId="77777777" w:rsidR="0056559E" w:rsidRDefault="0056559E" w:rsidP="0056559E"/>
    <w:p w14:paraId="5AA882AA" w14:textId="681CB0E4" w:rsidR="008A27B9" w:rsidRDefault="008A27B9" w:rsidP="0056559E">
      <w:pPr>
        <w:rPr>
          <w:b/>
          <w:bCs/>
        </w:rPr>
      </w:pPr>
      <w:r w:rsidRPr="008A27B9">
        <w:rPr>
          <w:b/>
          <w:bCs/>
        </w:rPr>
        <w:t>4.</w:t>
      </w:r>
      <w:proofErr w:type="gramStart"/>
      <w:r w:rsidRPr="008A27B9">
        <w:rPr>
          <w:b/>
          <w:bCs/>
        </w:rPr>
        <w:t>3</w:t>
      </w:r>
      <w:r>
        <w:rPr>
          <w:b/>
          <w:bCs/>
        </w:rPr>
        <w:t xml:space="preserve"> </w:t>
      </w:r>
      <w:r w:rsidRPr="008A27B9">
        <w:rPr>
          <w:b/>
          <w:bCs/>
        </w:rPr>
        <w:t>.Acknowledge</w:t>
      </w:r>
      <w:proofErr w:type="gramEnd"/>
    </w:p>
    <w:p w14:paraId="15E98F8C" w14:textId="5AEB3F1A" w:rsidR="008A27B9" w:rsidRDefault="008A27B9" w:rsidP="0056559E">
      <w:r>
        <w:t>The owner Jodie Tupper must acknowledge receipt of complaints within 2 working days. However, where a person has requested to remain anonymous, contact may not be possible or expected.</w:t>
      </w:r>
    </w:p>
    <w:p w14:paraId="383408A4" w14:textId="208B5AD1" w:rsidR="008A27B9" w:rsidRDefault="008A27B9" w:rsidP="0056559E">
      <w:r>
        <w:t>In their acknowledgement, the owner Jodie Tupper must set realistic expectations regarding complaint resolution and refer the matter to other organisations where they are identified as being more suitable to handle it. Acknowledgements must provide timeframes for resolution where possible.</w:t>
      </w:r>
    </w:p>
    <w:p w14:paraId="49696C7E" w14:textId="77777777" w:rsidR="008A27B9" w:rsidRDefault="008A27B9" w:rsidP="0056559E"/>
    <w:p w14:paraId="3892EC56" w14:textId="0BA4665E" w:rsidR="008A27B9" w:rsidRPr="008A27B9" w:rsidRDefault="008A27B9" w:rsidP="008A27B9">
      <w:pPr>
        <w:pStyle w:val="ListParagraph"/>
        <w:numPr>
          <w:ilvl w:val="1"/>
          <w:numId w:val="1"/>
        </w:numPr>
        <w:rPr>
          <w:b/>
          <w:bCs/>
        </w:rPr>
      </w:pPr>
      <w:r w:rsidRPr="008A27B9">
        <w:rPr>
          <w:b/>
          <w:bCs/>
        </w:rPr>
        <w:t>Resolve</w:t>
      </w:r>
    </w:p>
    <w:p w14:paraId="753BA135" w14:textId="2E7C0F7B" w:rsidR="008A27B9" w:rsidRDefault="008A27B9" w:rsidP="008A27B9">
      <w:r>
        <w:lastRenderedPageBreak/>
        <w:t>In resolving a complaint, the owner Jodie Tupper must involve the complainant and keep them informed of the progress of the complaint. They must discuss any disparities identified with the complainant and may request additional information when required. A timeframe within which further information is to be provided should be clearly communicated with the complainant. The owner Jodie Tupper should consider granting extensions where necessary and always communicate any additional time requirements to the complainant.</w:t>
      </w:r>
    </w:p>
    <w:p w14:paraId="06DF01ED" w14:textId="5084E5D3" w:rsidR="008A27B9" w:rsidRDefault="008A27B9" w:rsidP="008A27B9">
      <w:r>
        <w:t>Complaint investigation must focus on the identified complaint matters only and be undertaken in a way that provides procedural fairness to all parties involved.</w:t>
      </w:r>
    </w:p>
    <w:p w14:paraId="686A1235" w14:textId="273493D4" w:rsidR="008A27B9" w:rsidRDefault="008A27B9" w:rsidP="008A27B9">
      <w:r>
        <w:t>All decisions or actions regarding complaint investigation must be recorded by the owner Jodie Tupper in NSW certified cleaning service's Complaints Register.</w:t>
      </w:r>
    </w:p>
    <w:p w14:paraId="3D26293F" w14:textId="77777777" w:rsidR="008A27B9" w:rsidRDefault="008A27B9" w:rsidP="008A27B9"/>
    <w:p w14:paraId="05119FEC" w14:textId="6D210A47" w:rsidR="008A27B9" w:rsidRPr="008A27B9" w:rsidRDefault="008A27B9" w:rsidP="008A27B9">
      <w:pPr>
        <w:pStyle w:val="ListParagraph"/>
        <w:numPr>
          <w:ilvl w:val="1"/>
          <w:numId w:val="1"/>
        </w:numPr>
        <w:rPr>
          <w:b/>
          <w:bCs/>
        </w:rPr>
      </w:pPr>
      <w:r w:rsidRPr="008A27B9">
        <w:rPr>
          <w:b/>
          <w:bCs/>
        </w:rPr>
        <w:t>Communicate Resolution</w:t>
      </w:r>
    </w:p>
    <w:p w14:paraId="469C16BC" w14:textId="000FB8EE" w:rsidR="008A27B9" w:rsidRDefault="008A27B9" w:rsidP="008A27B9">
      <w:r>
        <w:t>NSW certified cleaning service will respond to all complaints as soon as possible and within 28 days from acknowledgement.</w:t>
      </w:r>
    </w:p>
    <w:p w14:paraId="7CCEFE40" w14:textId="0C5BAE16" w:rsidR="008A27B9" w:rsidRDefault="008A27B9" w:rsidP="008A27B9">
      <w:r>
        <w:t>If a complaint cannot be responded to in full within 28 days of acknowledgement, an update will be issued to the complainant. The update will provide the date by which a full response can be expected. The update should be provided verbally in the first instance then confirmed in writing.</w:t>
      </w:r>
    </w:p>
    <w:p w14:paraId="26F2F1B5" w14:textId="6DBB0405" w:rsidR="008A27B9" w:rsidRDefault="008A27B9" w:rsidP="008A27B9">
      <w:r>
        <w:t>The owner Jodie Tupper should discuss the outcome of a complaint investigation verbally with the complainant, where possible. This must be followed by written advice that provides the complainant an opportunity to make further contact with the owner Jodie Tupper if required.</w:t>
      </w:r>
    </w:p>
    <w:p w14:paraId="7889E245" w14:textId="0D95CCEE" w:rsidR="008A27B9" w:rsidRDefault="008A27B9" w:rsidP="008A27B9">
      <w:r>
        <w:t>The written advice must also include information on what further action may be available to the complainant at the conclusion of the complaint investigation. This may include escalating the matter to an external complaints agency or seeking a further review within NSW certified cleaning service. Written advice should also seek feedback from the complainant regarding their experience of the complaints process.</w:t>
      </w:r>
    </w:p>
    <w:p w14:paraId="204C3375" w14:textId="6B4E893E" w:rsidR="008A27B9" w:rsidRDefault="008A27B9" w:rsidP="008A27B9">
      <w:r>
        <w:t>Support must be provided to assist complainants' understanding of correspondence regarding complaints where required (e.g. interpreters, referral to advocates, etc.).</w:t>
      </w:r>
    </w:p>
    <w:p w14:paraId="11A1668E" w14:textId="77777777" w:rsidR="008A27B9" w:rsidRDefault="008A27B9" w:rsidP="008A27B9">
      <w:r>
        <w:t xml:space="preserve">Options for resolving complaints include: </w:t>
      </w:r>
    </w:p>
    <w:p w14:paraId="1A8589F0" w14:textId="77777777" w:rsidR="008A27B9" w:rsidRDefault="008A27B9" w:rsidP="008A27B9">
      <w:r>
        <w:t xml:space="preserve">• explaining </w:t>
      </w:r>
      <w:proofErr w:type="gramStart"/>
      <w:r>
        <w:t>processes;</w:t>
      </w:r>
      <w:proofErr w:type="gramEnd"/>
      <w:r>
        <w:t xml:space="preserve"> </w:t>
      </w:r>
    </w:p>
    <w:p w14:paraId="55FF1391" w14:textId="77777777" w:rsidR="008A27B9" w:rsidRDefault="008A27B9" w:rsidP="008A27B9">
      <w:r>
        <w:t xml:space="preserve">• rectifying an </w:t>
      </w:r>
      <w:proofErr w:type="gramStart"/>
      <w:r>
        <w:t>issue;</w:t>
      </w:r>
      <w:proofErr w:type="gramEnd"/>
      <w:r>
        <w:t xml:space="preserve"> </w:t>
      </w:r>
    </w:p>
    <w:p w14:paraId="1BC18AF5" w14:textId="77777777" w:rsidR="008A27B9" w:rsidRDefault="008A27B9" w:rsidP="008A27B9">
      <w:r>
        <w:lastRenderedPageBreak/>
        <w:t xml:space="preserve">• providing an </w:t>
      </w:r>
      <w:proofErr w:type="gramStart"/>
      <w:r>
        <w:t>apology;</w:t>
      </w:r>
      <w:proofErr w:type="gramEnd"/>
    </w:p>
    <w:p w14:paraId="75332187" w14:textId="77777777" w:rsidR="008A27B9" w:rsidRDefault="008A27B9" w:rsidP="008A27B9">
      <w:r>
        <w:t xml:space="preserve"> • ongoing monitoring; and </w:t>
      </w:r>
    </w:p>
    <w:p w14:paraId="15436D1C" w14:textId="6AFC897B" w:rsidR="008A27B9" w:rsidRDefault="008A27B9" w:rsidP="008A27B9">
      <w:r>
        <w:t>• training or education of workers</w:t>
      </w:r>
    </w:p>
    <w:p w14:paraId="445649B5" w14:textId="295D3AA3" w:rsidR="008A27B9" w:rsidRDefault="008A27B9" w:rsidP="008A27B9">
      <w:r>
        <w:t xml:space="preserve">Once resolved, complaint outcomes must be relayed to the appropriate area within NSW certified cleaning service </w:t>
      </w:r>
      <w:proofErr w:type="gramStart"/>
      <w:r>
        <w:t>in order to</w:t>
      </w:r>
      <w:proofErr w:type="gramEnd"/>
      <w:r>
        <w:t xml:space="preserve"> improve service delivery.</w:t>
      </w:r>
    </w:p>
    <w:p w14:paraId="02B0B175" w14:textId="2959192F" w:rsidR="008A27B9" w:rsidRDefault="008A27B9" w:rsidP="008A27B9">
      <w:r>
        <w:t>NSW certified cleaning service's Complaints Register will be used by the owner Jodie Tupper to record every complaint, track investigation progress and outcomes and note how outcomes have been communicated to stakeholders.</w:t>
      </w:r>
    </w:p>
    <w:p w14:paraId="7A74E7BC" w14:textId="1768CBBC" w:rsidR="008A27B9" w:rsidRDefault="008A27B9" w:rsidP="008A27B9">
      <w:r>
        <w:t xml:space="preserve">The Complaints Register will be reviewed on at least a quarterly basis by the owner Jodie Tupper, </w:t>
      </w:r>
      <w:proofErr w:type="gramStart"/>
      <w:r>
        <w:t>in order to</w:t>
      </w:r>
      <w:proofErr w:type="gramEnd"/>
      <w:r>
        <w:t xml:space="preserve"> analyse and report on trends and identify and address any systemic underlying issues.</w:t>
      </w:r>
    </w:p>
    <w:p w14:paraId="093FD87E" w14:textId="77777777" w:rsidR="008A27B9" w:rsidRDefault="008A27B9" w:rsidP="008A27B9"/>
    <w:p w14:paraId="30FBBC4E" w14:textId="0F02CC6D" w:rsidR="008A27B9" w:rsidRPr="008A27B9" w:rsidRDefault="008A27B9" w:rsidP="008A27B9">
      <w:pPr>
        <w:pStyle w:val="ListParagraph"/>
        <w:numPr>
          <w:ilvl w:val="0"/>
          <w:numId w:val="1"/>
        </w:numPr>
        <w:rPr>
          <w:b/>
          <w:bCs/>
        </w:rPr>
      </w:pPr>
      <w:r w:rsidRPr="008A27B9">
        <w:rPr>
          <w:b/>
          <w:bCs/>
        </w:rPr>
        <w:t>COMPLAINTS ESCALATION</w:t>
      </w:r>
    </w:p>
    <w:p w14:paraId="7C6A2462" w14:textId="1B6B800E" w:rsidR="008A27B9" w:rsidRDefault="008A27B9" w:rsidP="008A27B9">
      <w:r>
        <w:t xml:space="preserve">Where a complaint about NSW certified cleaning service is made to the NDIS Commission, it must: </w:t>
      </w:r>
    </w:p>
    <w:p w14:paraId="51BF402F" w14:textId="77777777" w:rsidR="008A27B9" w:rsidRDefault="008A27B9" w:rsidP="008A27B9">
      <w:r>
        <w:t xml:space="preserve">• comply with any orders or requests made by the NDIS </w:t>
      </w:r>
      <w:proofErr w:type="gramStart"/>
      <w:r>
        <w:t>Commission;</w:t>
      </w:r>
      <w:proofErr w:type="gramEnd"/>
    </w:p>
    <w:p w14:paraId="0706F28C" w14:textId="77777777" w:rsidR="008A27B9" w:rsidRDefault="008A27B9" w:rsidP="008A27B9">
      <w:r>
        <w:t xml:space="preserve"> • assist in any resolution process or inquiry undertaken by the NDIS Commission; and</w:t>
      </w:r>
    </w:p>
    <w:p w14:paraId="08139215" w14:textId="310E2750" w:rsidR="008A27B9" w:rsidRDefault="008A27B9" w:rsidP="008A27B9">
      <w:r>
        <w:t xml:space="preserve"> • ensure the complainant or a person with disability affected by the complaint are not adversely affected or fear retribution because a complaint has been made by them or on their behalf</w:t>
      </w:r>
    </w:p>
    <w:p w14:paraId="26B2CAA9" w14:textId="77777777" w:rsidR="008A27B9" w:rsidRDefault="008A27B9" w:rsidP="008A27B9"/>
    <w:p w14:paraId="386456A5" w14:textId="744144A0" w:rsidR="008A27B9" w:rsidRDefault="008A27B9" w:rsidP="008A27B9">
      <w:pPr>
        <w:rPr>
          <w:b/>
          <w:bCs/>
        </w:rPr>
      </w:pPr>
      <w:r w:rsidRPr="008A27B9">
        <w:rPr>
          <w:b/>
          <w:bCs/>
        </w:rPr>
        <w:t>Monitoring and Review</w:t>
      </w:r>
    </w:p>
    <w:p w14:paraId="7DD50DC3" w14:textId="4A429A69" w:rsidR="008A27B9" w:rsidRDefault="008A27B9" w:rsidP="008A27B9">
      <w:r>
        <w:t>This Policy and Procedure will be reviewed at least annually and incorporate feedback from workers, participants and other stakeholders where relevant.</w:t>
      </w:r>
    </w:p>
    <w:tbl>
      <w:tblPr>
        <w:tblStyle w:val="TableGrid"/>
        <w:tblW w:w="11406" w:type="dxa"/>
        <w:tblInd w:w="-1139" w:type="dxa"/>
        <w:tblLook w:val="04A0" w:firstRow="1" w:lastRow="0" w:firstColumn="1" w:lastColumn="0" w:noHBand="0" w:noVBand="1"/>
      </w:tblPr>
      <w:tblGrid>
        <w:gridCol w:w="3192"/>
        <w:gridCol w:w="2053"/>
        <w:gridCol w:w="2053"/>
        <w:gridCol w:w="2053"/>
        <w:gridCol w:w="2055"/>
      </w:tblGrid>
      <w:tr w:rsidR="008A27B9" w14:paraId="2EA7C187" w14:textId="77777777" w:rsidTr="008A27B9">
        <w:trPr>
          <w:trHeight w:val="1507"/>
        </w:trPr>
        <w:tc>
          <w:tcPr>
            <w:tcW w:w="3192" w:type="dxa"/>
          </w:tcPr>
          <w:p w14:paraId="3B587378" w14:textId="5F22381E" w:rsidR="008A27B9" w:rsidRDefault="008A27B9" w:rsidP="008A27B9">
            <w:pPr>
              <w:rPr>
                <w:b/>
                <w:bCs/>
              </w:rPr>
            </w:pPr>
            <w:r>
              <w:t>Endorsement Date:</w:t>
            </w:r>
          </w:p>
        </w:tc>
        <w:tc>
          <w:tcPr>
            <w:tcW w:w="2053" w:type="dxa"/>
          </w:tcPr>
          <w:p w14:paraId="4B528727" w14:textId="568214E1" w:rsidR="008A27B9" w:rsidRDefault="008A27B9" w:rsidP="008A27B9">
            <w:pPr>
              <w:rPr>
                <w:b/>
                <w:bCs/>
              </w:rPr>
            </w:pPr>
            <w:r>
              <w:t>Reviewed Date:</w:t>
            </w:r>
          </w:p>
        </w:tc>
        <w:tc>
          <w:tcPr>
            <w:tcW w:w="2053" w:type="dxa"/>
          </w:tcPr>
          <w:p w14:paraId="3817C4BA" w14:textId="1F1131D7" w:rsidR="008A27B9" w:rsidRDefault="008A27B9" w:rsidP="008A27B9">
            <w:pPr>
              <w:rPr>
                <w:b/>
                <w:bCs/>
              </w:rPr>
            </w:pPr>
            <w:r>
              <w:t>Reviewed Date:</w:t>
            </w:r>
          </w:p>
        </w:tc>
        <w:tc>
          <w:tcPr>
            <w:tcW w:w="2053" w:type="dxa"/>
          </w:tcPr>
          <w:p w14:paraId="02E2DA15" w14:textId="4E796224" w:rsidR="008A27B9" w:rsidRDefault="008A27B9" w:rsidP="008A27B9">
            <w:pPr>
              <w:rPr>
                <w:b/>
                <w:bCs/>
              </w:rPr>
            </w:pPr>
            <w:r>
              <w:t>Reviewed Date:</w:t>
            </w:r>
          </w:p>
        </w:tc>
        <w:tc>
          <w:tcPr>
            <w:tcW w:w="2055" w:type="dxa"/>
          </w:tcPr>
          <w:p w14:paraId="53D5082E" w14:textId="4187541D" w:rsidR="008A27B9" w:rsidRDefault="008A27B9" w:rsidP="008A27B9">
            <w:pPr>
              <w:rPr>
                <w:b/>
                <w:bCs/>
              </w:rPr>
            </w:pPr>
            <w:r>
              <w:t>Reviewed Date:</w:t>
            </w:r>
          </w:p>
        </w:tc>
      </w:tr>
      <w:tr w:rsidR="008A27B9" w14:paraId="3C9C0FA4" w14:textId="77777777" w:rsidTr="008A27B9">
        <w:trPr>
          <w:trHeight w:val="740"/>
        </w:trPr>
        <w:tc>
          <w:tcPr>
            <w:tcW w:w="3192" w:type="dxa"/>
          </w:tcPr>
          <w:p w14:paraId="74B82956" w14:textId="4721234E" w:rsidR="008A27B9" w:rsidRDefault="008A27B9" w:rsidP="008A27B9">
            <w:pPr>
              <w:rPr>
                <w:b/>
                <w:bCs/>
              </w:rPr>
            </w:pPr>
            <w:r>
              <w:rPr>
                <w:b/>
                <w:bCs/>
              </w:rPr>
              <w:t>Date</w:t>
            </w:r>
          </w:p>
        </w:tc>
        <w:tc>
          <w:tcPr>
            <w:tcW w:w="2053" w:type="dxa"/>
          </w:tcPr>
          <w:p w14:paraId="5816CB84" w14:textId="037500C1" w:rsidR="008A27B9" w:rsidRDefault="008A27B9" w:rsidP="008A27B9">
            <w:pPr>
              <w:rPr>
                <w:b/>
                <w:bCs/>
              </w:rPr>
            </w:pPr>
          </w:p>
        </w:tc>
        <w:tc>
          <w:tcPr>
            <w:tcW w:w="2053" w:type="dxa"/>
          </w:tcPr>
          <w:p w14:paraId="7D8A69C8" w14:textId="77777777" w:rsidR="008A27B9" w:rsidRDefault="008A27B9" w:rsidP="008A27B9">
            <w:pPr>
              <w:rPr>
                <w:b/>
                <w:bCs/>
              </w:rPr>
            </w:pPr>
          </w:p>
        </w:tc>
        <w:tc>
          <w:tcPr>
            <w:tcW w:w="2053" w:type="dxa"/>
          </w:tcPr>
          <w:p w14:paraId="42090DE6" w14:textId="77777777" w:rsidR="008A27B9" w:rsidRDefault="008A27B9" w:rsidP="008A27B9">
            <w:pPr>
              <w:rPr>
                <w:b/>
                <w:bCs/>
              </w:rPr>
            </w:pPr>
          </w:p>
        </w:tc>
        <w:tc>
          <w:tcPr>
            <w:tcW w:w="2055" w:type="dxa"/>
          </w:tcPr>
          <w:p w14:paraId="70670E4A" w14:textId="77777777" w:rsidR="008A27B9" w:rsidRDefault="008A27B9" w:rsidP="008A27B9">
            <w:pPr>
              <w:rPr>
                <w:b/>
                <w:bCs/>
              </w:rPr>
            </w:pPr>
          </w:p>
        </w:tc>
      </w:tr>
      <w:tr w:rsidR="008A27B9" w14:paraId="0FCDE6AB" w14:textId="77777777" w:rsidTr="008A27B9">
        <w:trPr>
          <w:trHeight w:val="1481"/>
        </w:trPr>
        <w:tc>
          <w:tcPr>
            <w:tcW w:w="3192" w:type="dxa"/>
          </w:tcPr>
          <w:p w14:paraId="4A10C9A3" w14:textId="74AE5D19" w:rsidR="008A27B9" w:rsidRDefault="008A27B9" w:rsidP="008A27B9">
            <w:pPr>
              <w:rPr>
                <w:b/>
                <w:bCs/>
              </w:rPr>
            </w:pPr>
            <w:r>
              <w:lastRenderedPageBreak/>
              <w:t>Reviewed by / Signature:</w:t>
            </w:r>
          </w:p>
        </w:tc>
        <w:tc>
          <w:tcPr>
            <w:tcW w:w="2053" w:type="dxa"/>
          </w:tcPr>
          <w:p w14:paraId="011461DD" w14:textId="0BF70633" w:rsidR="008A27B9" w:rsidRDefault="00BA572D" w:rsidP="008A27B9">
            <w:pPr>
              <w:rPr>
                <w:b/>
                <w:bCs/>
              </w:rPr>
            </w:pPr>
            <w:r>
              <w:rPr>
                <w:b/>
                <w:bCs/>
              </w:rPr>
              <w:t xml:space="preserve">Jodie Tupper </w:t>
            </w:r>
            <w:r w:rsidR="00342346">
              <w:rPr>
                <w:b/>
                <w:bCs/>
              </w:rPr>
              <w:t>10/01/2026</w:t>
            </w:r>
          </w:p>
        </w:tc>
        <w:tc>
          <w:tcPr>
            <w:tcW w:w="2053" w:type="dxa"/>
          </w:tcPr>
          <w:p w14:paraId="05FB0121" w14:textId="77777777" w:rsidR="008A27B9" w:rsidRDefault="008A27B9" w:rsidP="008A27B9">
            <w:pPr>
              <w:rPr>
                <w:b/>
                <w:bCs/>
              </w:rPr>
            </w:pPr>
          </w:p>
        </w:tc>
        <w:tc>
          <w:tcPr>
            <w:tcW w:w="2053" w:type="dxa"/>
          </w:tcPr>
          <w:p w14:paraId="0966F80E" w14:textId="77777777" w:rsidR="008A27B9" w:rsidRDefault="008A27B9" w:rsidP="008A27B9">
            <w:pPr>
              <w:rPr>
                <w:b/>
                <w:bCs/>
              </w:rPr>
            </w:pPr>
          </w:p>
        </w:tc>
        <w:tc>
          <w:tcPr>
            <w:tcW w:w="2055" w:type="dxa"/>
          </w:tcPr>
          <w:p w14:paraId="4E46DE60" w14:textId="77777777" w:rsidR="008A27B9" w:rsidRDefault="008A27B9" w:rsidP="008A27B9">
            <w:pPr>
              <w:rPr>
                <w:b/>
                <w:bCs/>
              </w:rPr>
            </w:pPr>
          </w:p>
        </w:tc>
      </w:tr>
    </w:tbl>
    <w:p w14:paraId="6810206A" w14:textId="77777777" w:rsidR="008A27B9" w:rsidRPr="008A27B9" w:rsidRDefault="008A27B9" w:rsidP="008A27B9">
      <w:pPr>
        <w:rPr>
          <w:b/>
          <w:bCs/>
        </w:rPr>
      </w:pPr>
    </w:p>
    <w:p w14:paraId="0639AA3F" w14:textId="7009450F" w:rsidR="0056559E" w:rsidRPr="0056559E" w:rsidRDefault="0056559E" w:rsidP="0056559E">
      <w:pPr>
        <w:rPr>
          <w:b/>
          <w:bCs/>
        </w:rPr>
      </w:pPr>
    </w:p>
    <w:sectPr w:rsidR="0056559E" w:rsidRPr="0056559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7AB1D" w14:textId="77777777" w:rsidR="00327424" w:rsidRDefault="00327424" w:rsidP="00E45AB9">
      <w:pPr>
        <w:spacing w:after="0" w:line="240" w:lineRule="auto"/>
      </w:pPr>
      <w:r>
        <w:separator/>
      </w:r>
    </w:p>
  </w:endnote>
  <w:endnote w:type="continuationSeparator" w:id="0">
    <w:p w14:paraId="5F1B89C0" w14:textId="77777777" w:rsidR="00327424" w:rsidRDefault="00327424" w:rsidP="00E45A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CBED8" w14:textId="48AEB3F3" w:rsidR="00E45AB9" w:rsidRPr="00E45AB9" w:rsidRDefault="00E45AB9">
    <w:pPr>
      <w:pStyle w:val="Footer"/>
      <w:rPr>
        <w:sz w:val="16"/>
        <w:szCs w:val="16"/>
      </w:rPr>
    </w:pPr>
    <w:r w:rsidRPr="00E45AB9">
      <w:rPr>
        <w:rFonts w:ascii="Arial" w:hAnsi="Arial" w:cs="Arial"/>
        <w:b/>
        <w:bCs/>
        <w:color w:val="222222"/>
        <w:sz w:val="16"/>
        <w:szCs w:val="16"/>
        <w:shd w:val="clear" w:color="auto" w:fill="FFFFFF"/>
      </w:rPr>
      <w:t>NSW Certified Cleaning Service | ABN: 44 338 234 590 | Phone: 0459 492 281 | Email: </w:t>
    </w:r>
    <w:hyperlink r:id="rId1" w:tgtFrame="_blank" w:history="1">
      <w:r w:rsidRPr="00E45AB9">
        <w:rPr>
          <w:rFonts w:ascii="Arial" w:hAnsi="Arial" w:cs="Arial"/>
          <w:b/>
          <w:bCs/>
          <w:color w:val="1155CC"/>
          <w:sz w:val="16"/>
          <w:szCs w:val="16"/>
          <w:u w:val="single"/>
          <w:shd w:val="clear" w:color="auto" w:fill="FFFFFF"/>
        </w:rPr>
        <w:t>nswcertifiedcleaningservice@gmail.com</w:t>
      </w:r>
    </w:hyperlink>
    <w:r w:rsidRPr="00E45AB9">
      <w:rPr>
        <w:rFonts w:ascii="Arial" w:hAnsi="Arial" w:cs="Arial"/>
        <w:b/>
        <w:bCs/>
        <w:color w:val="222222"/>
        <w:sz w:val="16"/>
        <w:szCs w:val="16"/>
        <w:shd w:val="clear" w:color="auto" w:fill="FFFFFF"/>
      </w:rPr>
      <w:t> | Website: </w:t>
    </w:r>
    <w:hyperlink r:id="rId2" w:tgtFrame="_blank" w:history="1">
      <w:r w:rsidRPr="00E45AB9">
        <w:rPr>
          <w:rFonts w:ascii="Arial" w:hAnsi="Arial" w:cs="Arial"/>
          <w:b/>
          <w:bCs/>
          <w:color w:val="1155CC"/>
          <w:sz w:val="16"/>
          <w:szCs w:val="16"/>
          <w:u w:val="single"/>
          <w:shd w:val="clear" w:color="auto" w:fill="FFFFFF"/>
        </w:rPr>
        <w:t>https://www.nswcertifiedcleaningservice.com/</w:t>
      </w:r>
    </w:hyperlink>
    <w:r w:rsidRPr="00E45AB9">
      <w:rPr>
        <w:rFonts w:ascii="Arial" w:hAnsi="Arial" w:cs="Arial"/>
        <w:color w:val="222222"/>
        <w:sz w:val="16"/>
        <w:szCs w:val="16"/>
      </w:rPr>
      <w:br/>
    </w:r>
    <w:r w:rsidRPr="00E45AB9">
      <w:rPr>
        <w:rFonts w:ascii="Arial" w:hAnsi="Arial" w:cs="Arial"/>
        <w:b/>
        <w:bCs/>
        <w:color w:val="222222"/>
        <w:sz w:val="16"/>
        <w:szCs w:val="16"/>
        <w:shd w:val="clear" w:color="auto" w:fill="FFFFFF"/>
      </w:rPr>
      <w:t>NDIS screened &amp; compliant | WWC checked | Confidential &amp; Private</w:t>
    </w:r>
    <w:r>
      <w:rPr>
        <w:rFonts w:ascii="Arial" w:hAnsi="Arial" w:cs="Arial"/>
        <w:b/>
        <w:bCs/>
        <w:color w:val="222222"/>
        <w:sz w:val="16"/>
        <w:szCs w:val="16"/>
        <w:shd w:val="clear" w:color="auto" w:fill="FFFFFF"/>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B1E4E" w14:textId="77777777" w:rsidR="00327424" w:rsidRDefault="00327424" w:rsidP="00E45AB9">
      <w:pPr>
        <w:spacing w:after="0" w:line="240" w:lineRule="auto"/>
      </w:pPr>
      <w:r>
        <w:separator/>
      </w:r>
    </w:p>
  </w:footnote>
  <w:footnote w:type="continuationSeparator" w:id="0">
    <w:p w14:paraId="060FDA68" w14:textId="77777777" w:rsidR="00327424" w:rsidRDefault="00327424" w:rsidP="00E45A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FB754C" w14:textId="491A939A" w:rsidR="00E45AB9" w:rsidRDefault="00F74545">
    <w:pPr>
      <w:pStyle w:val="Header"/>
    </w:pPr>
    <w:r>
      <w:rPr>
        <w:noProof/>
      </w:rPr>
      <w:drawing>
        <wp:inline distT="0" distB="0" distL="0" distR="0" wp14:anchorId="1B9D5397" wp14:editId="7174F692">
          <wp:extent cx="1333500" cy="805434"/>
          <wp:effectExtent l="0" t="0" r="0" b="0"/>
          <wp:docPr id="140175289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752891" name="Picture 1401752891"/>
                  <pic:cNvPicPr/>
                </pic:nvPicPr>
                <pic:blipFill>
                  <a:blip r:embed="rId1">
                    <a:extLst>
                      <a:ext uri="{28A0092B-C50C-407E-A947-70E740481C1C}">
                        <a14:useLocalDpi xmlns:a14="http://schemas.microsoft.com/office/drawing/2010/main" val="0"/>
                      </a:ext>
                    </a:extLst>
                  </a:blip>
                  <a:stretch>
                    <a:fillRect/>
                  </a:stretch>
                </pic:blipFill>
                <pic:spPr>
                  <a:xfrm>
                    <a:off x="0" y="0"/>
                    <a:ext cx="1359520" cy="8211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0391A"/>
    <w:multiLevelType w:val="multilevel"/>
    <w:tmpl w:val="2E640528"/>
    <w:lvl w:ilvl="0">
      <w:start w:val="1"/>
      <w:numFmt w:val="decimal"/>
      <w:lvlText w:val="%1."/>
      <w:lvlJc w:val="left"/>
      <w:pPr>
        <w:ind w:left="360" w:hanging="360"/>
      </w:pPr>
      <w:rPr>
        <w:rFonts w:hint="default"/>
      </w:rPr>
    </w:lvl>
    <w:lvl w:ilvl="1">
      <w:start w:val="4"/>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num w:numId="1" w16cid:durableId="9829316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C4A"/>
    <w:rsid w:val="00327424"/>
    <w:rsid w:val="00342346"/>
    <w:rsid w:val="00344A66"/>
    <w:rsid w:val="003534C5"/>
    <w:rsid w:val="003A38A0"/>
    <w:rsid w:val="00437407"/>
    <w:rsid w:val="00545A67"/>
    <w:rsid w:val="0056559E"/>
    <w:rsid w:val="005C7508"/>
    <w:rsid w:val="005E544C"/>
    <w:rsid w:val="00620C70"/>
    <w:rsid w:val="006B09F2"/>
    <w:rsid w:val="007F3C4A"/>
    <w:rsid w:val="008A27B9"/>
    <w:rsid w:val="00BA572D"/>
    <w:rsid w:val="00DF1952"/>
    <w:rsid w:val="00E45AB9"/>
    <w:rsid w:val="00EC234A"/>
    <w:rsid w:val="00F7454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AE3BD4"/>
  <w15:chartTrackingRefBased/>
  <w15:docId w15:val="{32218A94-A3D4-46B3-8A4C-6A3748682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F3C4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F3C4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F3C4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F3C4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F3C4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F3C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F3C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F3C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F3C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3C4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F3C4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F3C4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F3C4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F3C4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F3C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F3C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F3C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F3C4A"/>
    <w:rPr>
      <w:rFonts w:eastAsiaTheme="majorEastAsia" w:cstheme="majorBidi"/>
      <w:color w:val="272727" w:themeColor="text1" w:themeTint="D8"/>
    </w:rPr>
  </w:style>
  <w:style w:type="paragraph" w:styleId="Title">
    <w:name w:val="Title"/>
    <w:basedOn w:val="Normal"/>
    <w:next w:val="Normal"/>
    <w:link w:val="TitleChar"/>
    <w:uiPriority w:val="10"/>
    <w:qFormat/>
    <w:rsid w:val="007F3C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F3C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F3C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F3C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F3C4A"/>
    <w:pPr>
      <w:spacing w:before="160"/>
      <w:jc w:val="center"/>
    </w:pPr>
    <w:rPr>
      <w:i/>
      <w:iCs/>
      <w:color w:val="404040" w:themeColor="text1" w:themeTint="BF"/>
    </w:rPr>
  </w:style>
  <w:style w:type="character" w:customStyle="1" w:styleId="QuoteChar">
    <w:name w:val="Quote Char"/>
    <w:basedOn w:val="DefaultParagraphFont"/>
    <w:link w:val="Quote"/>
    <w:uiPriority w:val="29"/>
    <w:rsid w:val="007F3C4A"/>
    <w:rPr>
      <w:i/>
      <w:iCs/>
      <w:color w:val="404040" w:themeColor="text1" w:themeTint="BF"/>
    </w:rPr>
  </w:style>
  <w:style w:type="paragraph" w:styleId="ListParagraph">
    <w:name w:val="List Paragraph"/>
    <w:basedOn w:val="Normal"/>
    <w:uiPriority w:val="34"/>
    <w:qFormat/>
    <w:rsid w:val="007F3C4A"/>
    <w:pPr>
      <w:ind w:left="720"/>
      <w:contextualSpacing/>
    </w:pPr>
  </w:style>
  <w:style w:type="character" w:styleId="IntenseEmphasis">
    <w:name w:val="Intense Emphasis"/>
    <w:basedOn w:val="DefaultParagraphFont"/>
    <w:uiPriority w:val="21"/>
    <w:qFormat/>
    <w:rsid w:val="007F3C4A"/>
    <w:rPr>
      <w:i/>
      <w:iCs/>
      <w:color w:val="0F4761" w:themeColor="accent1" w:themeShade="BF"/>
    </w:rPr>
  </w:style>
  <w:style w:type="paragraph" w:styleId="IntenseQuote">
    <w:name w:val="Intense Quote"/>
    <w:basedOn w:val="Normal"/>
    <w:next w:val="Normal"/>
    <w:link w:val="IntenseQuoteChar"/>
    <w:uiPriority w:val="30"/>
    <w:qFormat/>
    <w:rsid w:val="007F3C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F3C4A"/>
    <w:rPr>
      <w:i/>
      <w:iCs/>
      <w:color w:val="0F4761" w:themeColor="accent1" w:themeShade="BF"/>
    </w:rPr>
  </w:style>
  <w:style w:type="character" w:styleId="IntenseReference">
    <w:name w:val="Intense Reference"/>
    <w:basedOn w:val="DefaultParagraphFont"/>
    <w:uiPriority w:val="32"/>
    <w:qFormat/>
    <w:rsid w:val="007F3C4A"/>
    <w:rPr>
      <w:b/>
      <w:bCs/>
      <w:smallCaps/>
      <w:color w:val="0F4761" w:themeColor="accent1" w:themeShade="BF"/>
      <w:spacing w:val="5"/>
    </w:rPr>
  </w:style>
  <w:style w:type="table" w:styleId="TableGrid">
    <w:name w:val="Table Grid"/>
    <w:basedOn w:val="TableNormal"/>
    <w:uiPriority w:val="39"/>
    <w:rsid w:val="007F3C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6559E"/>
    <w:rPr>
      <w:color w:val="467886" w:themeColor="hyperlink"/>
      <w:u w:val="single"/>
    </w:rPr>
  </w:style>
  <w:style w:type="character" w:styleId="UnresolvedMention">
    <w:name w:val="Unresolved Mention"/>
    <w:basedOn w:val="DefaultParagraphFont"/>
    <w:uiPriority w:val="99"/>
    <w:semiHidden/>
    <w:unhideWhenUsed/>
    <w:rsid w:val="0056559E"/>
    <w:rPr>
      <w:color w:val="605E5C"/>
      <w:shd w:val="clear" w:color="auto" w:fill="E1DFDD"/>
    </w:rPr>
  </w:style>
  <w:style w:type="paragraph" w:styleId="Header">
    <w:name w:val="header"/>
    <w:basedOn w:val="Normal"/>
    <w:link w:val="HeaderChar"/>
    <w:uiPriority w:val="99"/>
    <w:unhideWhenUsed/>
    <w:rsid w:val="00E45A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5AB9"/>
  </w:style>
  <w:style w:type="paragraph" w:styleId="Footer">
    <w:name w:val="footer"/>
    <w:basedOn w:val="Normal"/>
    <w:link w:val="FooterChar"/>
    <w:uiPriority w:val="99"/>
    <w:unhideWhenUsed/>
    <w:rsid w:val="00E45A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5A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eedback@ndis.gov.a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ombudsman.gov.au"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www.nswcertifiedcleaningservice.com/" TargetMode="External"/><Relationship Id="rId1" Type="http://schemas.openxmlformats.org/officeDocument/2006/relationships/hyperlink" Target="mailto:nswcertifiedcleaningservice@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1757</Words>
  <Characters>10021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Jodie Tupper</dc:creator>
  <cp:keywords/>
  <dc:description/>
  <cp:lastModifiedBy>Jodie Tupper</cp:lastModifiedBy>
  <cp:revision>2</cp:revision>
  <cp:lastPrinted>2025-09-14T07:18:00Z</cp:lastPrinted>
  <dcterms:created xsi:type="dcterms:W3CDTF">2026-01-09T23:41:00Z</dcterms:created>
  <dcterms:modified xsi:type="dcterms:W3CDTF">2026-01-09T23:41:00Z</dcterms:modified>
</cp:coreProperties>
</file>